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537" w:rsidRDefault="00CC4102" w:rsidP="00662537">
      <w:pPr>
        <w:jc w:val="center"/>
        <w:rPr>
          <w:rFonts w:ascii="Arial" w:hAnsi="Arial" w:cs="Arial"/>
          <w:sz w:val="44"/>
        </w:rPr>
      </w:pPr>
      <w:r>
        <w:rPr>
          <w:rFonts w:ascii="Arial" w:hAnsi="Arial" w:cs="Arial"/>
          <w:noProof/>
          <w:sz w:val="44"/>
          <w:lang w:eastAsia="es-MX"/>
        </w:rPr>
        <w:pict>
          <v:shapetype id="_x0000_t32" coordsize="21600,21600" o:spt="32" o:oned="t" path="m,l21600,21600e" filled="f">
            <v:path arrowok="t" fillok="f" o:connecttype="none"/>
            <o:lock v:ext="edit" shapetype="t"/>
          </v:shapetype>
          <v:shape id="AutoShape 4" o:spid="_x0000_s1026" type="#_x0000_t32" style="position:absolute;left:0;text-align:left;margin-left:-181.35pt;margin-top:19.2pt;width:559.9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" strokeweight="1.5pt"/>
        </w:pict>
      </w:r>
    </w:p>
    <w:p w:rsidR="00662537" w:rsidRPr="00055834" w:rsidRDefault="00CC4102" w:rsidP="00662537">
      <w:pPr>
        <w:jc w:val="center"/>
        <w:rPr>
          <w:rFonts w:asciiTheme="minorHAnsi" w:hAnsiTheme="minorHAnsi" w:cs="Arial"/>
          <w:b/>
          <w:smallCaps/>
          <w:sz w:val="52"/>
        </w:rPr>
      </w:pPr>
      <w:r>
        <w:rPr>
          <w:rFonts w:ascii="Arial" w:hAnsi="Arial" w:cs="Arial"/>
          <w:noProof/>
          <w:sz w:val="44"/>
          <w:lang w:eastAsia="es-MX"/>
        </w:rPr>
        <w:pict>
          <v:rect id="Rectangle 2" o:spid="_x0000_s1031" style="position:absolute;left:0;text-align:left;margin-left:46.2pt;margin-top:152.15pt;width:141.65pt;height:140.85pt;z-index:251659264;visibility:visible;mso-wrap-distance-left:14.4pt;mso-wrap-distance-right:14.4pt;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" o:allowincell="f" fillcolor="#b6dde8" strokecolor="white" strokeweight="1pt">
            <v:fill opacity="0"/>
            <v:shadow color="#d8d8d8" offset="3pt,3pt"/>
            <v:textbox inset="36pt,36pt,36pt,0">
              <w:txbxContent>
                <w:p w:rsidR="00662537" w:rsidRDefault="00662537" w:rsidP="00662537">
                  <w:pPr>
                    <w:rPr>
                      <w:lang w:val="es-ES"/>
                    </w:rPr>
                  </w:pPr>
                </w:p>
              </w:txbxContent>
            </v:textbox>
            <w10:wrap type="square" anchorx="page" anchory="page"/>
          </v:rect>
        </w:pict>
      </w:r>
      <w:r w:rsidR="00662537" w:rsidRPr="00055834">
        <w:rPr>
          <w:rFonts w:asciiTheme="minorHAnsi" w:hAnsiTheme="minorHAnsi" w:cs="Arial"/>
          <w:b/>
          <w:smallCaps/>
          <w:sz w:val="52"/>
        </w:rPr>
        <w:t>I</w:t>
      </w:r>
      <w:r w:rsidR="00662537">
        <w:rPr>
          <w:rFonts w:asciiTheme="minorHAnsi" w:hAnsiTheme="minorHAnsi" w:cs="Arial"/>
          <w:b/>
          <w:smallCaps/>
          <w:sz w:val="52"/>
        </w:rPr>
        <w:t xml:space="preserve">nforme De Evaluación </w:t>
      </w:r>
    </w:p>
    <w:p w:rsidR="00662537" w:rsidRPr="007F4421" w:rsidRDefault="00CC4102" w:rsidP="00662537">
      <w:pPr>
        <w:jc w:val="center"/>
        <w:rPr>
          <w:rFonts w:ascii="Arial" w:hAnsi="Arial" w:cs="Arial"/>
          <w:sz w:val="14"/>
        </w:rPr>
      </w:pPr>
      <w:r>
        <w:rPr>
          <w:rFonts w:ascii="Arial" w:hAnsi="Arial" w:cs="Arial"/>
          <w:noProof/>
          <w:sz w:val="44"/>
          <w:lang w:eastAsia="es-MX"/>
        </w:rPr>
        <w:pict>
          <v:shapetype id="_x0000_t202" coordsize="21600,21600" o:spt="202" path="m,l,21600r21600,l21600,xe">
            <v:stroke joinstyle="miter"/>
            <v:path gradientshapeok="t" o:connecttype="rect"/>
          </v:shapetype>
          <v:shape id="Text Box 3" o:spid="_x0000_s1027" type="#_x0000_t202" style="position:absolute;left:0;text-align:left;margin-left:-137.65pt;margin-top:12.5pt;width:100.4pt;height:123.8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">
            <v:textbox style="mso-next-textbox:#Text Box 3">
              <w:txbxContent>
                <w:p w:rsidR="00662537" w:rsidRDefault="00CC4102" w:rsidP="00662537">
                  <w:pPr>
                    <w:jc w:val="center"/>
                    <w:rPr>
                      <w:lang w:val="es-ES"/>
                    </w:rPr>
                  </w:pPr>
                  <w:sdt>
                    <w:sdtPr>
                      <w:rPr>
                        <w:noProof/>
                        <w:lang w:eastAsia="es-MX"/>
                      </w:rPr>
                      <w:alias w:val="FOTO"/>
                      <w:tag w:val="FOTO"/>
                      <w:id w:val="14364479"/>
                      <w:picture/>
                    </w:sdtPr>
                    <w:sdtEndPr/>
                    <w:sdtContent>
                      <w:r w:rsidR="007C2E48" w:rsidRPr="007C2E48">
                        <w:rPr>
                          <w:noProof/>
                          <w:lang w:eastAsia="es-MX"/>
                        </w:rPr>
                        <w:drawing>
                          <wp:inline distT="0" distB="0" distL="0" distR="0">
                            <wp:extent cx="1174750" cy="1495425"/>
                            <wp:effectExtent l="19050" t="0" r="6350" b="0"/>
                            <wp:docPr id="3" name="Imagen 2" descr="C:\Users\Aurora Santillán\Documents\My LXSoftware\PFFOLDER\021-Santillán Aurora2\AudioVideo\LXImage0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urora Santillán\Documents\My LXSoftware\PFFOLDER\021-Santillán Aurora2\AudioVideo\LXImage00.bmp"/>
                                    <pic:cNvPicPr>
                                      <a:picLocks noChangeAspect="1" noChangeArrowheads="1"/>
                                    </pic:cNvPicPr>
                                  </pic:nvPicPr>
                                  <pic:blipFill>
                                    <a:blip r:embed="rId8"/>
                                    <a:srcRect/>
                                    <a:stretch>
                                      <a:fillRect/>
                                    </a:stretch>
                                  </pic:blipFill>
                                  <pic:spPr bwMode="auto">
                                    <a:xfrm>
                                      <a:off x="0" y="0"/>
                                      <a:ext cx="1178205" cy="1499823"/>
                                    </a:xfrm>
                                    <a:prstGeom prst="rect">
                                      <a:avLst/>
                                    </a:prstGeom>
                                    <a:noFill/>
                                    <a:ln w="9525">
                                      <a:noFill/>
                                      <a:miter lim="800000"/>
                                      <a:headEnd/>
                                      <a:tailEnd/>
                                    </a:ln>
                                  </pic:spPr>
                                </pic:pic>
                              </a:graphicData>
                            </a:graphic>
                          </wp:inline>
                        </w:drawing>
                      </w:r>
                    </w:sdtContent>
                  </w:sdt>
                  <w:r w:rsidR="00662537" w:rsidRPr="007A5E4D">
                    <w:rPr>
                      <w:b/>
                      <w:color w:val="BFBFBF" w:themeColor="background1" w:themeShade="BF"/>
                      <w:lang w:val="es-ES"/>
                    </w:rPr>
                    <w:t>FOTO</w:t>
                  </w:r>
                </w:p>
              </w:txbxContent>
            </v:textbox>
          </v:shape>
        </w:pict>
      </w:r>
    </w:p>
    <w:p w:rsidR="006667B5" w:rsidRPr="00D92F03" w:rsidRDefault="00662537" w:rsidP="006667B5">
      <w:pPr>
        <w:jc w:val="center"/>
        <w:rPr>
          <w:rFonts w:ascii="Arial" w:hAnsi="Arial" w:cs="Arial"/>
          <w:sz w:val="36"/>
        </w:rPr>
      </w:pPr>
      <w:r>
        <w:rPr>
          <w:rFonts w:ascii="Arial" w:hAnsi="Arial" w:cs="Arial"/>
          <w:sz w:val="36"/>
        </w:rPr>
        <w:t>NOMBRE DEL EVALUADO</w:t>
      </w:r>
    </w:p>
    <w:p w:rsidR="00662537" w:rsidRDefault="00CC4102" w:rsidP="00662537">
      <w:pPr>
        <w:jc w:val="center"/>
        <w:rPr>
          <w:rFonts w:ascii="Arial" w:hAnsi="Arial" w:cs="Arial"/>
          <w:sz w:val="32"/>
        </w:rPr>
      </w:pPr>
      <w:r>
        <w:rPr>
          <w:noProof/>
          <w:lang w:eastAsia="es-MX"/>
        </w:rPr>
        <w:pict>
          <v:shape id="Text Box 5" o:spid="_x0000_s1028" type="#_x0000_t202" style="position:absolute;left:0;text-align:left;margin-left:85.6pt;margin-top:18.15pt;width:201pt;height:34.35pt;z-index:251662336;visibility:hidden;mso-width-percent:400;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" strokeweight="2.5pt">
            <v:shadow color="#868686"/>
            <v:textbox>
              <w:txbxContent>
                <w:sdt>
                  <w:sdtPr>
                    <w:rPr>
                      <w:b/>
                      <w:spacing w:val="20"/>
                      <w:sz w:val="36"/>
                    </w:rPr>
                    <w:id w:val="14364483"/>
                    <w:lock w:val="sdtLocked"/>
                    <w:showingPlcHdr/>
                    <w:dropDownList>
                      <w:listItem w:value="Elija un elemento."/>
                      <w:listItem w:displayText="RECOMENDABLE" w:value="RECOMENDABLE"/>
                      <w:listItem w:displayText="NO RECOMENDABLE" w:value="NO RECOMENDABLE"/>
                      <w:listItem w:displayText="REEXAMINACIÓN" w:value="REEXAMINACIÓN"/>
                    </w:dropDownList>
                  </w:sdtPr>
                  <w:sdtEndPr/>
                  <w:sdtContent>
                    <w:p w:rsidR="00662537" w:rsidRDefault="00662537" w:rsidP="00662537">
                      <w:pPr>
                        <w:jc w:val="center"/>
                        <w:rPr>
                          <w:b/>
                          <w:spacing w:val="20"/>
                          <w:sz w:val="36"/>
                        </w:rPr>
                      </w:pPr>
                      <w:r>
                        <w:rPr>
                          <w:b/>
                          <w:spacing w:val="20"/>
                          <w:sz w:val="36"/>
                        </w:rPr>
                        <w:t xml:space="preserve">     </w:t>
                      </w:r>
                    </w:p>
                  </w:sdtContent>
                </w:sdt>
                <w:p w:rsidR="00662537" w:rsidRPr="00470241" w:rsidRDefault="00662537" w:rsidP="00662537">
                  <w:pPr>
                    <w:jc w:val="center"/>
                    <w:rPr>
                      <w:b/>
                      <w:spacing w:val="20"/>
                      <w:sz w:val="36"/>
                    </w:rPr>
                  </w:pPr>
                </w:p>
              </w:txbxContent>
            </v:textbox>
          </v:shape>
        </w:pict>
      </w:r>
      <w:r w:rsidR="00212C6A">
        <w:rPr>
          <w:rFonts w:ascii="Arial" w:hAnsi="Arial" w:cs="Arial"/>
          <w:sz w:val="32"/>
        </w:rPr>
        <w:t xml:space="preserve">Liliana Matías Gómez </w:t>
      </w:r>
    </w:p>
    <w:p w:rsidR="006667B5" w:rsidRDefault="006667B5" w:rsidP="00662537">
      <w:pPr>
        <w:jc w:val="center"/>
        <w:rPr>
          <w:rFonts w:ascii="Arial" w:hAnsi="Arial" w:cs="Arial"/>
          <w:sz w:val="32"/>
        </w:rPr>
      </w:pPr>
      <w:r>
        <w:rPr>
          <w:rFonts w:ascii="Arial" w:hAnsi="Arial" w:cs="Arial"/>
          <w:sz w:val="32"/>
        </w:rPr>
        <w:tab/>
        <w:t>PF Folder No.</w:t>
      </w:r>
      <w:r w:rsidR="00212C6A">
        <w:rPr>
          <w:rFonts w:ascii="Arial" w:hAnsi="Arial" w:cs="Arial"/>
          <w:sz w:val="32"/>
        </w:rPr>
        <w:t>021</w:t>
      </w:r>
    </w:p>
    <w:p w:rsidR="00852412" w:rsidRDefault="00852412" w:rsidP="00662537">
      <w:pPr>
        <w:jc w:val="center"/>
        <w:rPr>
          <w:rFonts w:ascii="Arial" w:hAnsi="Arial" w:cs="Arial"/>
          <w:sz w:val="32"/>
        </w:rPr>
      </w:pPr>
    </w:p>
    <w:p w:rsidR="00662537" w:rsidRDefault="00662537" w:rsidP="00662537">
      <w:pPr>
        <w:jc w:val="center"/>
        <w:rPr>
          <w:rFonts w:ascii="Arial" w:hAnsi="Arial" w:cs="Arial"/>
          <w:sz w:val="32"/>
        </w:rPr>
      </w:pPr>
    </w:p>
    <w:p w:rsidR="00662537" w:rsidRPr="00704A14" w:rsidRDefault="00662537" w:rsidP="00662537">
      <w:pPr>
        <w:tabs>
          <w:tab w:val="left" w:pos="937"/>
        </w:tabs>
        <w:rPr>
          <w:rFonts w:ascii="Arial" w:hAnsi="Arial" w:cs="Arial"/>
          <w:b/>
        </w:rPr>
      </w:pPr>
      <w:r w:rsidRPr="00704A14">
        <w:rPr>
          <w:rFonts w:ascii="Arial" w:hAnsi="Arial" w:cs="Arial"/>
          <w:b/>
        </w:rPr>
        <w:t>PROPÓSITO</w:t>
      </w:r>
    </w:p>
    <w:p w:rsidR="00662537" w:rsidRPr="006667B5" w:rsidRDefault="00662537" w:rsidP="006667B5">
      <w:pPr>
        <w:tabs>
          <w:tab w:val="left" w:pos="720"/>
          <w:tab w:val="left" w:pos="2835"/>
        </w:tabs>
        <w:autoSpaceDE w:val="0"/>
        <w:autoSpaceDN w:val="0"/>
        <w:adjustRightInd w:val="0"/>
        <w:spacing w:before="1" w:after="95"/>
        <w:ind w:left="72" w:right="18"/>
        <w:jc w:val="both"/>
        <w:rPr>
          <w:rFonts w:ascii="Arial" w:hAnsi="Arial" w:cs="Arial"/>
          <w:b/>
          <w:color w:val="000000"/>
          <w:lang w:eastAsia="es-MX"/>
        </w:rPr>
      </w:pPr>
      <w:r>
        <w:rPr>
          <w:rFonts w:ascii="Arial" w:hAnsi="Arial" w:cs="Arial"/>
          <w:color w:val="000000"/>
          <w:lang w:eastAsia="es-MX"/>
        </w:rPr>
        <w:t xml:space="preserve">La evaluación poligráfica se llevó a cabo a petición de </w:t>
      </w:r>
      <w:r w:rsidR="006667B5">
        <w:rPr>
          <w:rFonts w:ascii="Arial" w:hAnsi="Arial" w:cs="Arial"/>
          <w:b/>
          <w:color w:val="000000"/>
          <w:lang w:eastAsia="es-MX"/>
        </w:rPr>
        <w:t>IPTC</w:t>
      </w:r>
      <w:r>
        <w:rPr>
          <w:rFonts w:ascii="Arial" w:hAnsi="Arial" w:cs="Arial"/>
          <w:color w:val="000000"/>
          <w:lang w:eastAsia="es-MX"/>
        </w:rPr>
        <w:t xml:space="preserve"> con el propósito de  determinar si</w:t>
      </w:r>
      <w:r w:rsidR="00E648F9">
        <w:rPr>
          <w:rFonts w:ascii="Arial" w:hAnsi="Arial" w:cs="Arial"/>
          <w:b/>
          <w:color w:val="000000"/>
          <w:lang w:eastAsia="es-MX"/>
        </w:rPr>
        <w:t xml:space="preserve"> </w:t>
      </w:r>
      <w:r w:rsidR="00E648F9" w:rsidRPr="00E648F9">
        <w:rPr>
          <w:rFonts w:ascii="Arial" w:hAnsi="Arial" w:cs="Arial"/>
          <w:color w:val="000000"/>
          <w:lang w:eastAsia="es-MX"/>
        </w:rPr>
        <w:t xml:space="preserve">el </w:t>
      </w:r>
      <w:r w:rsidR="006667B5">
        <w:rPr>
          <w:rFonts w:ascii="Arial" w:hAnsi="Arial" w:cs="Arial"/>
          <w:color w:val="000000"/>
          <w:lang w:eastAsia="es-MX"/>
        </w:rPr>
        <w:t xml:space="preserve"> Sr</w:t>
      </w:r>
      <w:r w:rsidR="00212C6A">
        <w:rPr>
          <w:rFonts w:ascii="Arial" w:hAnsi="Arial" w:cs="Arial"/>
          <w:color w:val="000000"/>
          <w:lang w:eastAsia="es-MX"/>
        </w:rPr>
        <w:t xml:space="preserve">ita. </w:t>
      </w:r>
      <w:r w:rsidR="00212C6A" w:rsidRPr="00AE05AA">
        <w:rPr>
          <w:rFonts w:ascii="Arial" w:hAnsi="Arial" w:cs="Arial"/>
          <w:b/>
          <w:color w:val="000000"/>
          <w:lang w:eastAsia="es-MX"/>
        </w:rPr>
        <w:t>Liliana Matías Gómez</w:t>
      </w:r>
      <w:r w:rsidR="00E648F9">
        <w:rPr>
          <w:rFonts w:ascii="Arial" w:hAnsi="Arial" w:cs="Arial"/>
          <w:b/>
          <w:color w:val="000000"/>
          <w:lang w:eastAsia="es-MX"/>
        </w:rPr>
        <w:t>,</w:t>
      </w:r>
      <w:r>
        <w:rPr>
          <w:rFonts w:ascii="Arial" w:hAnsi="Arial" w:cs="Arial"/>
          <w:color w:val="000000"/>
          <w:lang w:eastAsia="es-MX"/>
        </w:rPr>
        <w:t xml:space="preserve"> </w:t>
      </w:r>
      <w:r w:rsidR="00852412">
        <w:rPr>
          <w:rFonts w:ascii="Arial" w:hAnsi="Arial" w:cs="Arial"/>
          <w:color w:val="000000"/>
          <w:lang w:eastAsia="es-MX"/>
        </w:rPr>
        <w:t>participó</w:t>
      </w:r>
      <w:r w:rsidR="006667B5">
        <w:rPr>
          <w:rFonts w:ascii="Arial" w:hAnsi="Arial" w:cs="Arial"/>
          <w:color w:val="000000"/>
          <w:lang w:eastAsia="es-MX"/>
        </w:rPr>
        <w:t xml:space="preserve"> o no en el robo del dinero que se encontraba</w:t>
      </w:r>
      <w:r w:rsidR="00852412">
        <w:rPr>
          <w:rFonts w:ascii="Arial" w:hAnsi="Arial" w:cs="Arial"/>
          <w:color w:val="000000"/>
          <w:lang w:eastAsia="es-MX"/>
        </w:rPr>
        <w:t xml:space="preserve"> en la mochila roja de la casa 3</w:t>
      </w:r>
      <w:r w:rsidR="00212C6A">
        <w:rPr>
          <w:rFonts w:ascii="Arial" w:hAnsi="Arial" w:cs="Arial"/>
          <w:color w:val="000000"/>
          <w:lang w:eastAsia="es-MX"/>
        </w:rPr>
        <w:t>, el día 5</w:t>
      </w:r>
      <w:r w:rsidR="00064A22">
        <w:rPr>
          <w:rFonts w:ascii="Arial" w:hAnsi="Arial" w:cs="Arial"/>
          <w:color w:val="000000"/>
          <w:lang w:eastAsia="es-MX"/>
        </w:rPr>
        <w:t xml:space="preserve"> de diciembre del 2012.</w:t>
      </w:r>
    </w:p>
    <w:p w:rsidR="00662537" w:rsidRDefault="00662537" w:rsidP="00662537">
      <w:pPr>
        <w:rPr>
          <w:rFonts w:ascii="Arial" w:hAnsi="Arial" w:cs="Arial"/>
          <w:b/>
        </w:rPr>
      </w:pPr>
    </w:p>
    <w:p w:rsidR="00662537" w:rsidRPr="00704A14" w:rsidRDefault="00662537" w:rsidP="00662537">
      <w:pPr>
        <w:rPr>
          <w:rFonts w:ascii="Arial" w:hAnsi="Arial" w:cs="Arial"/>
          <w:b/>
        </w:rPr>
      </w:pPr>
      <w:r w:rsidRPr="00704A14">
        <w:rPr>
          <w:rFonts w:ascii="Arial" w:hAnsi="Arial" w:cs="Arial"/>
          <w:b/>
        </w:rPr>
        <w:t xml:space="preserve">FICHA DE </w:t>
      </w:r>
      <w:r w:rsidR="00176B84">
        <w:rPr>
          <w:rFonts w:ascii="Arial" w:hAnsi="Arial" w:cs="Arial"/>
          <w:b/>
        </w:rPr>
        <w:t>IDENTIFICACIÓN</w:t>
      </w:r>
    </w:p>
    <w:tbl>
      <w:tblPr>
        <w:tblStyle w:val="Tablaconcuadrcula"/>
        <w:tblW w:w="4850" w:type="pct"/>
        <w:tblLook w:val="04A0" w:firstRow="1" w:lastRow="0" w:firstColumn="1" w:lastColumn="0" w:noHBand="0" w:noVBand="1"/>
      </w:tblPr>
      <w:tblGrid>
        <w:gridCol w:w="3134"/>
        <w:gridCol w:w="6975"/>
      </w:tblGrid>
      <w:tr w:rsidR="00662537" w:rsidRPr="00704A14" w:rsidTr="00F73BD3">
        <w:trPr>
          <w:trHeight w:val="397"/>
        </w:trPr>
        <w:tc>
          <w:tcPr>
            <w:tcW w:w="1550" w:type="pct"/>
            <w:vAlign w:val="center"/>
          </w:tcPr>
          <w:p w:rsidR="00662537" w:rsidRPr="00704A14" w:rsidRDefault="00662537" w:rsidP="00F73BD3">
            <w:pPr>
              <w:rPr>
                <w:rFonts w:ascii="Arial" w:hAnsi="Arial" w:cs="Arial"/>
                <w:b/>
              </w:rPr>
            </w:pPr>
            <w:r w:rsidRPr="00704A14">
              <w:rPr>
                <w:rFonts w:ascii="Arial" w:hAnsi="Arial" w:cs="Arial"/>
                <w:b/>
              </w:rPr>
              <w:t>Fecha y lugar de evaluación:</w:t>
            </w:r>
          </w:p>
        </w:tc>
        <w:tc>
          <w:tcPr>
            <w:tcW w:w="3450" w:type="pct"/>
            <w:vAlign w:val="center"/>
          </w:tcPr>
          <w:p w:rsidR="00662537" w:rsidRPr="00704A14" w:rsidRDefault="00852412" w:rsidP="00F73BD3">
            <w:pPr>
              <w:rPr>
                <w:rFonts w:ascii="Arial" w:hAnsi="Arial" w:cs="Arial"/>
              </w:rPr>
            </w:pPr>
            <w:r>
              <w:rPr>
                <w:rFonts w:ascii="Arial" w:hAnsi="Arial" w:cs="Arial"/>
              </w:rPr>
              <w:t xml:space="preserve">México D.F., a </w:t>
            </w:r>
            <w:r w:rsidR="00212C6A">
              <w:rPr>
                <w:rFonts w:ascii="Arial" w:hAnsi="Arial" w:cs="Arial"/>
              </w:rPr>
              <w:t xml:space="preserve">5 </w:t>
            </w:r>
            <w:r>
              <w:rPr>
                <w:rFonts w:ascii="Arial" w:hAnsi="Arial" w:cs="Arial"/>
              </w:rPr>
              <w:t xml:space="preserve">de diciembre </w:t>
            </w:r>
            <w:r w:rsidR="00662537">
              <w:rPr>
                <w:rFonts w:ascii="Arial" w:hAnsi="Arial" w:cs="Arial"/>
              </w:rPr>
              <w:t>del 2012</w:t>
            </w:r>
          </w:p>
        </w:tc>
      </w:tr>
      <w:tr w:rsidR="00662537" w:rsidRPr="00704A14" w:rsidTr="00F73BD3">
        <w:trPr>
          <w:trHeight w:val="239"/>
        </w:trPr>
        <w:tc>
          <w:tcPr>
            <w:tcW w:w="1550" w:type="pct"/>
            <w:vAlign w:val="center"/>
          </w:tcPr>
          <w:p w:rsidR="00662537" w:rsidRPr="00704A14" w:rsidRDefault="00662537" w:rsidP="00F73BD3">
            <w:pPr>
              <w:rPr>
                <w:rFonts w:ascii="Arial" w:hAnsi="Arial" w:cs="Arial"/>
                <w:b/>
              </w:rPr>
            </w:pPr>
            <w:r w:rsidRPr="00704A14">
              <w:rPr>
                <w:rFonts w:ascii="Arial" w:hAnsi="Arial" w:cs="Arial"/>
                <w:b/>
              </w:rPr>
              <w:t>Tipo de evaluación:</w:t>
            </w:r>
          </w:p>
        </w:tc>
        <w:tc>
          <w:tcPr>
            <w:tcW w:w="3450" w:type="pct"/>
            <w:vAlign w:val="center"/>
          </w:tcPr>
          <w:p w:rsidR="00662537" w:rsidRPr="00704A14" w:rsidRDefault="006667B5" w:rsidP="00F73BD3">
            <w:pPr>
              <w:rPr>
                <w:rFonts w:ascii="Arial" w:hAnsi="Arial" w:cs="Arial"/>
              </w:rPr>
            </w:pPr>
            <w:r>
              <w:rPr>
                <w:rFonts w:ascii="Arial" w:hAnsi="Arial" w:cs="Arial"/>
              </w:rPr>
              <w:t>Diagnostica-DLDT</w:t>
            </w:r>
          </w:p>
        </w:tc>
      </w:tr>
      <w:tr w:rsidR="00662537" w:rsidRPr="00704A14" w:rsidTr="00F73BD3">
        <w:trPr>
          <w:trHeight w:val="246"/>
        </w:trPr>
        <w:tc>
          <w:tcPr>
            <w:tcW w:w="1550" w:type="pct"/>
            <w:vAlign w:val="center"/>
          </w:tcPr>
          <w:p w:rsidR="00662537" w:rsidRPr="00704A14" w:rsidRDefault="00662537" w:rsidP="00F73BD3">
            <w:pPr>
              <w:rPr>
                <w:rFonts w:ascii="Arial" w:hAnsi="Arial" w:cs="Arial"/>
                <w:b/>
              </w:rPr>
            </w:pPr>
            <w:r w:rsidRPr="00704A14">
              <w:rPr>
                <w:rFonts w:ascii="Arial" w:hAnsi="Arial" w:cs="Arial"/>
                <w:b/>
              </w:rPr>
              <w:t>Escolaridad:</w:t>
            </w:r>
          </w:p>
        </w:tc>
        <w:tc>
          <w:tcPr>
            <w:tcW w:w="3450" w:type="pct"/>
            <w:vAlign w:val="center"/>
          </w:tcPr>
          <w:p w:rsidR="00662537" w:rsidRPr="00704A14" w:rsidRDefault="00241468" w:rsidP="00F73BD3">
            <w:pPr>
              <w:rPr>
                <w:rFonts w:ascii="Arial" w:hAnsi="Arial" w:cs="Arial"/>
              </w:rPr>
            </w:pPr>
            <w:r>
              <w:rPr>
                <w:rFonts w:ascii="Arial" w:hAnsi="Arial" w:cs="Arial"/>
              </w:rPr>
              <w:t xml:space="preserve">Noveno semestre de </w:t>
            </w:r>
            <w:r w:rsidR="00212C6A">
              <w:rPr>
                <w:rFonts w:ascii="Arial" w:hAnsi="Arial" w:cs="Arial"/>
              </w:rPr>
              <w:t>Licenciatura Derecho</w:t>
            </w:r>
          </w:p>
        </w:tc>
      </w:tr>
      <w:tr w:rsidR="00662537" w:rsidRPr="00704A14" w:rsidTr="00F73BD3">
        <w:trPr>
          <w:trHeight w:val="239"/>
        </w:trPr>
        <w:tc>
          <w:tcPr>
            <w:tcW w:w="1550" w:type="pct"/>
            <w:vAlign w:val="center"/>
          </w:tcPr>
          <w:p w:rsidR="00662537" w:rsidRPr="00704A14" w:rsidRDefault="00662537" w:rsidP="00F73BD3">
            <w:pPr>
              <w:rPr>
                <w:rFonts w:ascii="Arial" w:hAnsi="Arial" w:cs="Arial"/>
                <w:b/>
              </w:rPr>
            </w:pPr>
            <w:r w:rsidRPr="00704A14">
              <w:rPr>
                <w:rFonts w:ascii="Arial" w:hAnsi="Arial" w:cs="Arial"/>
                <w:b/>
              </w:rPr>
              <w:t>Edad:</w:t>
            </w:r>
          </w:p>
        </w:tc>
        <w:tc>
          <w:tcPr>
            <w:tcW w:w="3450" w:type="pct"/>
            <w:vAlign w:val="center"/>
          </w:tcPr>
          <w:p w:rsidR="00662537" w:rsidRPr="00704A14" w:rsidRDefault="00212C6A" w:rsidP="00F73BD3">
            <w:pPr>
              <w:rPr>
                <w:rFonts w:ascii="Arial" w:hAnsi="Arial" w:cs="Arial"/>
              </w:rPr>
            </w:pPr>
            <w:r>
              <w:rPr>
                <w:rFonts w:ascii="Arial" w:hAnsi="Arial" w:cs="Arial"/>
              </w:rPr>
              <w:t>24</w:t>
            </w:r>
            <w:r w:rsidR="00241468">
              <w:rPr>
                <w:rFonts w:ascii="Arial" w:hAnsi="Arial" w:cs="Arial"/>
              </w:rPr>
              <w:t xml:space="preserve"> años</w:t>
            </w:r>
          </w:p>
        </w:tc>
      </w:tr>
      <w:tr w:rsidR="00662537" w:rsidRPr="00704A14" w:rsidTr="00F73BD3">
        <w:trPr>
          <w:trHeight w:val="397"/>
        </w:trPr>
        <w:tc>
          <w:tcPr>
            <w:tcW w:w="1550" w:type="pct"/>
            <w:vAlign w:val="center"/>
          </w:tcPr>
          <w:p w:rsidR="00662537" w:rsidRPr="00704A14" w:rsidRDefault="00662537" w:rsidP="00F73BD3">
            <w:pPr>
              <w:rPr>
                <w:rFonts w:ascii="Arial" w:hAnsi="Arial" w:cs="Arial"/>
                <w:b/>
              </w:rPr>
            </w:pPr>
            <w:r w:rsidRPr="00704A14">
              <w:rPr>
                <w:rFonts w:ascii="Arial" w:hAnsi="Arial" w:cs="Arial"/>
                <w:b/>
              </w:rPr>
              <w:t>Lugar y Fecha de nacimiento:</w:t>
            </w:r>
          </w:p>
        </w:tc>
        <w:tc>
          <w:tcPr>
            <w:tcW w:w="3450" w:type="pct"/>
            <w:vAlign w:val="center"/>
          </w:tcPr>
          <w:p w:rsidR="00662537" w:rsidRPr="00704A14" w:rsidRDefault="00212C6A" w:rsidP="00F73BD3">
            <w:pPr>
              <w:rPr>
                <w:rFonts w:ascii="Arial" w:hAnsi="Arial" w:cs="Arial"/>
              </w:rPr>
            </w:pPr>
            <w:r>
              <w:rPr>
                <w:rFonts w:ascii="Arial" w:hAnsi="Arial" w:cs="Arial"/>
              </w:rPr>
              <w:t>27 de abril de</w:t>
            </w:r>
            <w:r w:rsidR="00241468">
              <w:rPr>
                <w:rFonts w:ascii="Arial" w:hAnsi="Arial" w:cs="Arial"/>
              </w:rPr>
              <w:t xml:space="preserve"> 19</w:t>
            </w:r>
            <w:r>
              <w:rPr>
                <w:rFonts w:ascii="Arial" w:hAnsi="Arial" w:cs="Arial"/>
              </w:rPr>
              <w:t>88</w:t>
            </w:r>
          </w:p>
        </w:tc>
      </w:tr>
      <w:tr w:rsidR="00662537" w:rsidRPr="00704A14" w:rsidTr="00F73BD3">
        <w:trPr>
          <w:trHeight w:val="246"/>
        </w:trPr>
        <w:tc>
          <w:tcPr>
            <w:tcW w:w="1550" w:type="pct"/>
            <w:vAlign w:val="center"/>
          </w:tcPr>
          <w:p w:rsidR="00662537" w:rsidRPr="00704A14" w:rsidRDefault="00662537" w:rsidP="00F73BD3">
            <w:pPr>
              <w:rPr>
                <w:rFonts w:ascii="Arial" w:hAnsi="Arial" w:cs="Arial"/>
                <w:b/>
              </w:rPr>
            </w:pPr>
            <w:r w:rsidRPr="00704A14">
              <w:rPr>
                <w:rFonts w:ascii="Arial" w:hAnsi="Arial" w:cs="Arial"/>
                <w:b/>
              </w:rPr>
              <w:t>Ciudad donde vive:</w:t>
            </w:r>
          </w:p>
        </w:tc>
        <w:tc>
          <w:tcPr>
            <w:tcW w:w="3450" w:type="pct"/>
            <w:vAlign w:val="center"/>
          </w:tcPr>
          <w:p w:rsidR="00662537" w:rsidRPr="00704A14" w:rsidRDefault="00241468" w:rsidP="00F73BD3">
            <w:pPr>
              <w:rPr>
                <w:rFonts w:ascii="Arial" w:hAnsi="Arial" w:cs="Arial"/>
              </w:rPr>
            </w:pPr>
            <w:r>
              <w:rPr>
                <w:rFonts w:ascii="Arial" w:hAnsi="Arial" w:cs="Arial"/>
              </w:rPr>
              <w:t>Distrito Federal</w:t>
            </w:r>
          </w:p>
        </w:tc>
      </w:tr>
    </w:tbl>
    <w:p w:rsidR="00662537" w:rsidRPr="00704A14" w:rsidRDefault="00662537" w:rsidP="00662537">
      <w:pPr>
        <w:rPr>
          <w:rFonts w:ascii="Arial" w:hAnsi="Arial" w:cs="Arial"/>
        </w:rPr>
      </w:pPr>
    </w:p>
    <w:p w:rsidR="00662537" w:rsidRPr="00704A14" w:rsidRDefault="00662537" w:rsidP="00662537">
      <w:pPr>
        <w:jc w:val="both"/>
        <w:rPr>
          <w:rFonts w:ascii="Arial" w:hAnsi="Arial" w:cs="Arial"/>
          <w:b/>
        </w:rPr>
      </w:pPr>
      <w:r w:rsidRPr="00704A14">
        <w:rPr>
          <w:rFonts w:ascii="Arial" w:hAnsi="Arial" w:cs="Arial"/>
          <w:b/>
        </w:rPr>
        <w:t xml:space="preserve">CONDICIONES </w:t>
      </w:r>
      <w:r w:rsidR="00D73305">
        <w:rPr>
          <w:rFonts w:ascii="Arial" w:hAnsi="Arial" w:cs="Arial"/>
          <w:b/>
        </w:rPr>
        <w:t>PREVIAS A LA EVALUACIÓN</w:t>
      </w:r>
      <w:r w:rsidRPr="00704A14">
        <w:rPr>
          <w:rFonts w:ascii="Arial" w:hAnsi="Arial" w:cs="Arial"/>
          <w:b/>
        </w:rPr>
        <w:t xml:space="preserve"> </w:t>
      </w:r>
    </w:p>
    <w:p w:rsidR="00176B84" w:rsidRPr="006667B5" w:rsidRDefault="00662537" w:rsidP="00662537">
      <w:pPr>
        <w:jc w:val="both"/>
        <w:rPr>
          <w:rFonts w:ascii="Arial" w:hAnsi="Arial" w:cs="Arial"/>
        </w:rPr>
      </w:pPr>
      <w:r w:rsidRPr="00704A14">
        <w:rPr>
          <w:rFonts w:ascii="Arial" w:hAnsi="Arial" w:cs="Arial"/>
        </w:rPr>
        <w:t>Al momento de realizar la evaluación</w:t>
      </w:r>
      <w:r w:rsidR="00D73305">
        <w:rPr>
          <w:rFonts w:ascii="Arial" w:hAnsi="Arial" w:cs="Arial"/>
        </w:rPr>
        <w:t>, el entrevistado</w:t>
      </w:r>
      <w:r w:rsidRPr="00704A14">
        <w:rPr>
          <w:rFonts w:ascii="Arial" w:hAnsi="Arial" w:cs="Arial"/>
        </w:rPr>
        <w:t xml:space="preserve"> indicó </w:t>
      </w:r>
      <w:r w:rsidR="006667B5">
        <w:rPr>
          <w:rFonts w:ascii="Arial" w:hAnsi="Arial" w:cs="Arial"/>
        </w:rPr>
        <w:t>que su estado era</w:t>
      </w:r>
      <w:r w:rsidR="0093496E">
        <w:rPr>
          <w:rFonts w:ascii="Arial" w:hAnsi="Arial" w:cs="Arial"/>
        </w:rPr>
        <w:t xml:space="preserve"> estable</w:t>
      </w:r>
      <w:r w:rsidRPr="00704A14">
        <w:rPr>
          <w:rFonts w:ascii="Arial" w:hAnsi="Arial" w:cs="Arial"/>
        </w:rPr>
        <w:t>, además de estar en condiciones físicas, psi</w:t>
      </w:r>
      <w:r w:rsidR="006667B5">
        <w:rPr>
          <w:rFonts w:ascii="Arial" w:hAnsi="Arial" w:cs="Arial"/>
        </w:rPr>
        <w:t>cológicas y emocionales óptimas</w:t>
      </w:r>
      <w:r w:rsidRPr="00704A14">
        <w:rPr>
          <w:rFonts w:ascii="Arial" w:hAnsi="Arial" w:cs="Arial"/>
        </w:rPr>
        <w:t>. Dijo haber entendido las preguntas de la entrevista y afirmó que se presentó al examen voluntariamente por lo que autorizó de forma escrita la realización del mismo. Acató las indicaciones y la prueba se concluyó</w:t>
      </w:r>
      <w:r>
        <w:rPr>
          <w:rFonts w:ascii="Arial" w:hAnsi="Arial" w:cs="Arial"/>
        </w:rPr>
        <w:t xml:space="preserve"> sin problema alguno.</w:t>
      </w:r>
    </w:p>
    <w:p w:rsidR="00EF3EB1" w:rsidRDefault="00EF3EB1" w:rsidP="00176B84">
      <w:pPr>
        <w:rPr>
          <w:rFonts w:ascii="Arial" w:hAnsi="Arial" w:cs="Arial"/>
          <w:b/>
        </w:rPr>
      </w:pPr>
    </w:p>
    <w:p w:rsidR="006667B5" w:rsidRDefault="006667B5" w:rsidP="00176B84">
      <w:pPr>
        <w:rPr>
          <w:rFonts w:ascii="Arial" w:hAnsi="Arial" w:cs="Arial"/>
          <w:b/>
        </w:rPr>
      </w:pPr>
    </w:p>
    <w:p w:rsidR="006667B5" w:rsidRDefault="006667B5" w:rsidP="00176B84">
      <w:pPr>
        <w:rPr>
          <w:rFonts w:ascii="Arial" w:hAnsi="Arial" w:cs="Arial"/>
          <w:b/>
        </w:rPr>
      </w:pPr>
    </w:p>
    <w:p w:rsidR="006667B5" w:rsidRPr="00704A14" w:rsidRDefault="006667B5" w:rsidP="006667B5">
      <w:pPr>
        <w:jc w:val="center"/>
        <w:rPr>
          <w:rFonts w:ascii="Arial" w:hAnsi="Arial" w:cs="Arial"/>
          <w:b/>
        </w:rPr>
      </w:pPr>
      <w:r>
        <w:rPr>
          <w:rFonts w:ascii="Arial" w:hAnsi="Arial" w:cs="Arial"/>
          <w:b/>
        </w:rPr>
        <w:t>REPORTE DE ENTREVISTA</w:t>
      </w:r>
    </w:p>
    <w:p w:rsidR="00A0526F" w:rsidRPr="00AE05AA" w:rsidRDefault="00212C6A" w:rsidP="00212C6A">
      <w:pPr>
        <w:jc w:val="both"/>
        <w:rPr>
          <w:rFonts w:ascii="Arial" w:hAnsi="Arial" w:cs="Arial"/>
        </w:rPr>
      </w:pPr>
      <w:r w:rsidRPr="00AE05AA">
        <w:rPr>
          <w:rFonts w:ascii="Arial" w:hAnsi="Arial" w:cs="Arial"/>
        </w:rPr>
        <w:t>La evaluada comentó que llegó a la calle d</w:t>
      </w:r>
      <w:bookmarkStart w:id="0" w:name="_GoBack"/>
      <w:bookmarkEnd w:id="0"/>
      <w:r w:rsidRPr="00AE05AA">
        <w:rPr>
          <w:rFonts w:ascii="Arial" w:hAnsi="Arial" w:cs="Arial"/>
        </w:rPr>
        <w:t xml:space="preserve">e Colima y buscó el número 385 y al encontrar la puerta abierta entró y buscó la casa 3. Posteriormente se sentó y esperó a que la Srita. Silvia le diera la instrucción de dirigirse al cubículo y leer el sobre que le dieron y </w:t>
      </w:r>
      <w:r w:rsidR="00E31A0F" w:rsidRPr="00AE05AA">
        <w:rPr>
          <w:rFonts w:ascii="Arial" w:hAnsi="Arial" w:cs="Arial"/>
        </w:rPr>
        <w:t xml:space="preserve">le dijeron </w:t>
      </w:r>
      <w:r w:rsidRPr="00AE05AA">
        <w:rPr>
          <w:rFonts w:ascii="Arial" w:hAnsi="Arial" w:cs="Arial"/>
        </w:rPr>
        <w:t xml:space="preserve">que negara todo lo que ahí decía. Entonces la evaluada siguió las instrucciones que le dieron y </w:t>
      </w:r>
      <w:r w:rsidR="00E31A0F" w:rsidRPr="00AE05AA">
        <w:rPr>
          <w:rFonts w:ascii="Arial" w:hAnsi="Arial" w:cs="Arial"/>
          <w:b/>
          <w:u w:val="single"/>
        </w:rPr>
        <w:t>ADMITIÓ QUE TOMÓ</w:t>
      </w:r>
      <w:r w:rsidRPr="00AE05AA">
        <w:rPr>
          <w:rFonts w:ascii="Arial" w:hAnsi="Arial" w:cs="Arial"/>
          <w:b/>
          <w:u w:val="single"/>
        </w:rPr>
        <w:t xml:space="preserve"> EL DINERO DE LA MOCHILA ROJA</w:t>
      </w:r>
      <w:r w:rsidRPr="00AE05AA">
        <w:rPr>
          <w:rFonts w:ascii="Arial" w:hAnsi="Arial" w:cs="Arial"/>
          <w:b/>
        </w:rPr>
        <w:t>.</w:t>
      </w:r>
    </w:p>
    <w:p w:rsidR="006667B5" w:rsidRPr="00AE05AA" w:rsidRDefault="00212C6A" w:rsidP="00662537">
      <w:pPr>
        <w:jc w:val="both"/>
        <w:rPr>
          <w:rFonts w:ascii="Arial" w:hAnsi="Arial" w:cs="Arial"/>
        </w:rPr>
      </w:pPr>
      <w:r w:rsidRPr="00AE05AA">
        <w:rPr>
          <w:rFonts w:ascii="Arial" w:hAnsi="Arial" w:cs="Arial"/>
        </w:rPr>
        <w:t>Cuando se le preguntó a la evaluada si ella estaba admitiendo haber tomado el dinero, dijo que si y</w:t>
      </w:r>
      <w:r w:rsidR="00A526AE" w:rsidRPr="00AE05AA">
        <w:rPr>
          <w:rFonts w:ascii="Arial" w:hAnsi="Arial" w:cs="Arial"/>
        </w:rPr>
        <w:t xml:space="preserve"> que lo hacía porque la examinadora le había dicho que hablara con la verdad.</w:t>
      </w:r>
    </w:p>
    <w:p w:rsidR="00AE05AA" w:rsidRDefault="00AE05AA" w:rsidP="00662537">
      <w:pPr>
        <w:jc w:val="both"/>
        <w:rPr>
          <w:rFonts w:ascii="Arial" w:hAnsi="Arial" w:cs="Arial"/>
          <w:b/>
        </w:rPr>
      </w:pPr>
    </w:p>
    <w:p w:rsidR="00AE05AA" w:rsidRDefault="00AE05AA" w:rsidP="00662537">
      <w:pPr>
        <w:jc w:val="both"/>
        <w:rPr>
          <w:rFonts w:ascii="Arial" w:hAnsi="Arial" w:cs="Arial"/>
          <w:b/>
        </w:rPr>
      </w:pPr>
    </w:p>
    <w:p w:rsidR="00662537" w:rsidRPr="00704A14" w:rsidRDefault="00662537" w:rsidP="00662537">
      <w:pPr>
        <w:jc w:val="both"/>
        <w:rPr>
          <w:rFonts w:ascii="Arial" w:hAnsi="Arial" w:cs="Arial"/>
          <w:b/>
        </w:rPr>
      </w:pPr>
      <w:r w:rsidRPr="00704A14">
        <w:rPr>
          <w:rFonts w:ascii="Arial" w:hAnsi="Arial" w:cs="Arial"/>
          <w:b/>
        </w:rPr>
        <w:t>OBSERVACIONES</w:t>
      </w:r>
    </w:p>
    <w:p w:rsidR="00662537" w:rsidRDefault="00A526AE" w:rsidP="00662537">
      <w:pPr>
        <w:jc w:val="both"/>
        <w:rPr>
          <w:rFonts w:ascii="Arial" w:hAnsi="Arial" w:cs="Arial"/>
        </w:rPr>
      </w:pPr>
      <w:r>
        <w:rPr>
          <w:rFonts w:ascii="Arial" w:hAnsi="Arial" w:cs="Arial"/>
        </w:rPr>
        <w:t>El comportamiento de la evaluada</w:t>
      </w:r>
      <w:r w:rsidR="00B06B65">
        <w:rPr>
          <w:rFonts w:ascii="Arial" w:hAnsi="Arial" w:cs="Arial"/>
        </w:rPr>
        <w:t xml:space="preserve"> durante </w:t>
      </w:r>
      <w:r w:rsidR="00852412">
        <w:rPr>
          <w:rFonts w:ascii="Arial" w:hAnsi="Arial" w:cs="Arial"/>
        </w:rPr>
        <w:t xml:space="preserve">la toma de </w:t>
      </w:r>
      <w:r w:rsidR="00B06B65">
        <w:rPr>
          <w:rFonts w:ascii="Arial" w:hAnsi="Arial" w:cs="Arial"/>
        </w:rPr>
        <w:t>la</w:t>
      </w:r>
      <w:r w:rsidR="006667B5">
        <w:rPr>
          <w:rFonts w:ascii="Arial" w:hAnsi="Arial" w:cs="Arial"/>
        </w:rPr>
        <w:t xml:space="preserve"> fase de recole</w:t>
      </w:r>
      <w:r w:rsidR="00241468">
        <w:rPr>
          <w:rFonts w:ascii="Arial" w:hAnsi="Arial" w:cs="Arial"/>
        </w:rPr>
        <w:t>cc</w:t>
      </w:r>
      <w:r>
        <w:rPr>
          <w:rFonts w:ascii="Arial" w:hAnsi="Arial" w:cs="Arial"/>
        </w:rPr>
        <w:t>ión de datos fisiológicos fue estable.</w:t>
      </w:r>
      <w:r w:rsidR="00241468">
        <w:rPr>
          <w:rFonts w:ascii="Arial" w:hAnsi="Arial" w:cs="Arial"/>
        </w:rPr>
        <w:t xml:space="preserve"> </w:t>
      </w:r>
      <w:r w:rsidR="00D73305">
        <w:rPr>
          <w:rFonts w:ascii="Arial" w:hAnsi="Arial" w:cs="Arial"/>
        </w:rPr>
        <w:t>P</w:t>
      </w:r>
      <w:r w:rsidR="005B4B23">
        <w:rPr>
          <w:rFonts w:ascii="Arial" w:hAnsi="Arial" w:cs="Arial"/>
        </w:rPr>
        <w:t>restó</w:t>
      </w:r>
      <w:r w:rsidR="00B67C7D">
        <w:rPr>
          <w:rFonts w:ascii="Arial" w:hAnsi="Arial" w:cs="Arial"/>
        </w:rPr>
        <w:t xml:space="preserve"> la atención debida</w:t>
      </w:r>
      <w:r w:rsidR="00B06B65">
        <w:rPr>
          <w:rFonts w:ascii="Arial" w:hAnsi="Arial" w:cs="Arial"/>
        </w:rPr>
        <w:t xml:space="preserve"> a las instrucciones </w:t>
      </w:r>
      <w:r w:rsidR="00D73305">
        <w:rPr>
          <w:rFonts w:ascii="Arial" w:hAnsi="Arial" w:cs="Arial"/>
        </w:rPr>
        <w:t xml:space="preserve">de la prueba </w:t>
      </w:r>
      <w:r w:rsidR="005B4B23">
        <w:rPr>
          <w:rFonts w:ascii="Arial" w:hAnsi="Arial" w:cs="Arial"/>
        </w:rPr>
        <w:t>y colaboró</w:t>
      </w:r>
      <w:r w:rsidR="00A72C6F">
        <w:rPr>
          <w:rFonts w:ascii="Arial" w:hAnsi="Arial" w:cs="Arial"/>
        </w:rPr>
        <w:t xml:space="preserve"> con </w:t>
      </w:r>
      <w:r w:rsidR="00D73305">
        <w:rPr>
          <w:rFonts w:ascii="Arial" w:hAnsi="Arial" w:cs="Arial"/>
        </w:rPr>
        <w:t>el procedimiento de forma correcta</w:t>
      </w:r>
      <w:r w:rsidR="00A72C6F">
        <w:rPr>
          <w:rFonts w:ascii="Arial" w:hAnsi="Arial" w:cs="Arial"/>
        </w:rPr>
        <w:t>.</w:t>
      </w:r>
    </w:p>
    <w:p w:rsidR="00E5394C" w:rsidRDefault="005B4B23" w:rsidP="00662537">
      <w:pPr>
        <w:jc w:val="both"/>
        <w:rPr>
          <w:rFonts w:ascii="Arial" w:hAnsi="Arial" w:cs="Arial"/>
        </w:rPr>
      </w:pPr>
      <w:r>
        <w:rPr>
          <w:rFonts w:ascii="Arial" w:hAnsi="Arial" w:cs="Arial"/>
        </w:rPr>
        <w:t>En los datos fisiológicos obtenidos durante esta evaluación se observó que</w:t>
      </w:r>
      <w:r w:rsidR="00241468">
        <w:rPr>
          <w:rFonts w:ascii="Arial" w:hAnsi="Arial" w:cs="Arial"/>
        </w:rPr>
        <w:t xml:space="preserve"> los registros (gráficos) fueron interpretables</w:t>
      </w:r>
      <w:r w:rsidR="00C21208">
        <w:rPr>
          <w:rFonts w:ascii="Arial" w:hAnsi="Arial" w:cs="Arial"/>
        </w:rPr>
        <w:t xml:space="preserve">, pero al observar el video se detecta la </w:t>
      </w:r>
      <w:r w:rsidR="00E31A0F">
        <w:rPr>
          <w:rFonts w:ascii="Arial" w:hAnsi="Arial" w:cs="Arial"/>
          <w:b/>
        </w:rPr>
        <w:t>ADMISIÓ</w:t>
      </w:r>
      <w:r w:rsidR="00A526AE" w:rsidRPr="00A526AE">
        <w:rPr>
          <w:rFonts w:ascii="Arial" w:hAnsi="Arial" w:cs="Arial"/>
          <w:b/>
        </w:rPr>
        <w:t>N</w:t>
      </w:r>
      <w:r w:rsidR="00A526AE">
        <w:rPr>
          <w:rFonts w:ascii="Arial" w:hAnsi="Arial" w:cs="Arial"/>
        </w:rPr>
        <w:t xml:space="preserve"> </w:t>
      </w:r>
      <w:r w:rsidR="00C21208">
        <w:rPr>
          <w:rFonts w:ascii="Arial" w:hAnsi="Arial" w:cs="Arial"/>
        </w:rPr>
        <w:t xml:space="preserve">del hecho y por lo tanto el </w:t>
      </w:r>
      <w:r w:rsidR="00A526AE">
        <w:rPr>
          <w:rFonts w:ascii="Arial" w:hAnsi="Arial" w:cs="Arial"/>
        </w:rPr>
        <w:t xml:space="preserve"> registro y calificación</w:t>
      </w:r>
      <w:r w:rsidR="00C21208">
        <w:rPr>
          <w:rFonts w:ascii="Arial" w:hAnsi="Arial" w:cs="Arial"/>
        </w:rPr>
        <w:t xml:space="preserve"> se invalida</w:t>
      </w:r>
      <w:r w:rsidR="00A526AE">
        <w:rPr>
          <w:rFonts w:ascii="Arial" w:hAnsi="Arial" w:cs="Arial"/>
        </w:rPr>
        <w:t xml:space="preserve">. </w:t>
      </w:r>
    </w:p>
    <w:p w:rsidR="00662537" w:rsidRPr="00704A14" w:rsidRDefault="00662537" w:rsidP="00662537">
      <w:pPr>
        <w:jc w:val="center"/>
        <w:rPr>
          <w:rFonts w:ascii="Arial" w:hAnsi="Arial" w:cs="Arial"/>
          <w:b/>
        </w:rPr>
      </w:pPr>
      <w:r w:rsidRPr="00704A14">
        <w:rPr>
          <w:rFonts w:ascii="Arial" w:hAnsi="Arial" w:cs="Arial"/>
          <w:b/>
        </w:rPr>
        <w:t>RESULTADO</w:t>
      </w:r>
    </w:p>
    <w:p w:rsidR="00662537" w:rsidRDefault="00662537" w:rsidP="00662537">
      <w:pPr>
        <w:rPr>
          <w:rFonts w:ascii="Arial" w:hAnsi="Arial" w:cs="Arial"/>
        </w:rPr>
      </w:pPr>
      <w:r w:rsidRPr="00A72C6F">
        <w:rPr>
          <w:rFonts w:ascii="Arial" w:hAnsi="Arial" w:cs="Arial"/>
        </w:rPr>
        <w:t>Durante el transcurso de la prueba se diseñaron y formularon preguntas</w:t>
      </w:r>
      <w:r w:rsidR="00822E55">
        <w:rPr>
          <w:rFonts w:ascii="Arial" w:hAnsi="Arial" w:cs="Arial"/>
        </w:rPr>
        <w:t xml:space="preserve"> en una serie</w:t>
      </w:r>
      <w:r w:rsidR="005B4B23">
        <w:rPr>
          <w:rFonts w:ascii="Arial" w:hAnsi="Arial" w:cs="Arial"/>
        </w:rPr>
        <w:t xml:space="preserve">. Las preguntas formuladas, sus respectivas respuestas </w:t>
      </w:r>
      <w:r w:rsidR="00020399">
        <w:rPr>
          <w:rFonts w:ascii="Arial" w:hAnsi="Arial" w:cs="Arial"/>
        </w:rPr>
        <w:t>y sus resultados fueron lo</w:t>
      </w:r>
      <w:r w:rsidR="005B4B23">
        <w:rPr>
          <w:rFonts w:ascii="Arial" w:hAnsi="Arial" w:cs="Arial"/>
        </w:rPr>
        <w:t>s siguientes</w:t>
      </w:r>
      <w:r w:rsidRPr="00A72C6F">
        <w:rPr>
          <w:rFonts w:ascii="Arial" w:hAnsi="Arial" w:cs="Arial"/>
        </w:rPr>
        <w:t>:</w:t>
      </w:r>
    </w:p>
    <w:p w:rsidR="00662537" w:rsidRDefault="00E31A0F" w:rsidP="00662537">
      <w:pPr>
        <w:jc w:val="center"/>
        <w:rPr>
          <w:rFonts w:ascii="Arial" w:hAnsi="Arial" w:cs="Arial"/>
          <w:b/>
        </w:rPr>
      </w:pPr>
      <w:r>
        <w:rPr>
          <w:rFonts w:ascii="Arial" w:hAnsi="Arial" w:cs="Arial"/>
          <w:b/>
        </w:rPr>
        <w:t>NO OPINIÓN</w:t>
      </w:r>
    </w:p>
    <w:p w:rsidR="00AE05AA" w:rsidRDefault="00AE05AA" w:rsidP="00E31A0F">
      <w:pPr>
        <w:jc w:val="center"/>
        <w:rPr>
          <w:rFonts w:ascii="Arial" w:hAnsi="Arial" w:cs="Arial"/>
          <w:b/>
        </w:rPr>
      </w:pPr>
    </w:p>
    <w:p w:rsidR="0021657E" w:rsidRPr="00E31A0F" w:rsidRDefault="00662537" w:rsidP="00E31A0F">
      <w:pPr>
        <w:jc w:val="center"/>
        <w:rPr>
          <w:rFonts w:ascii="Arial" w:hAnsi="Arial" w:cs="Arial"/>
          <w:b/>
        </w:rPr>
      </w:pPr>
      <w:r w:rsidRPr="00704A14">
        <w:rPr>
          <w:rFonts w:ascii="Arial" w:hAnsi="Arial" w:cs="Arial"/>
          <w:b/>
        </w:rPr>
        <w:t>CONCLUSIÓN</w:t>
      </w:r>
      <w:r w:rsidR="0021657E" w:rsidRPr="00704A14">
        <w:rPr>
          <w:rFonts w:ascii="Arial" w:hAnsi="Arial" w:cs="Arial"/>
        </w:rPr>
        <w:t xml:space="preserve">. </w:t>
      </w:r>
    </w:p>
    <w:p w:rsidR="00662537" w:rsidRDefault="00662537" w:rsidP="00E31A0F">
      <w:pPr>
        <w:jc w:val="center"/>
        <w:rPr>
          <w:rFonts w:ascii="Arial" w:hAnsi="Arial" w:cs="Arial"/>
          <w:b/>
        </w:rPr>
      </w:pPr>
      <w:r>
        <w:rPr>
          <w:rFonts w:ascii="Arial" w:hAnsi="Arial" w:cs="Arial"/>
        </w:rPr>
        <w:t>Con base a lo anterior, pod</w:t>
      </w:r>
      <w:r w:rsidR="00973E73">
        <w:rPr>
          <w:rFonts w:ascii="Arial" w:hAnsi="Arial" w:cs="Arial"/>
        </w:rPr>
        <w:t xml:space="preserve">emos concluir </w:t>
      </w:r>
      <w:r w:rsidR="004E27C2">
        <w:rPr>
          <w:rFonts w:ascii="Arial" w:hAnsi="Arial" w:cs="Arial"/>
        </w:rPr>
        <w:t xml:space="preserve">con el presente examen es de </w:t>
      </w:r>
      <w:r w:rsidR="00E31A0F" w:rsidRPr="00E31A0F">
        <w:rPr>
          <w:rFonts w:ascii="Arial" w:hAnsi="Arial" w:cs="Arial"/>
          <w:b/>
        </w:rPr>
        <w:t>NO OPINIÓN</w:t>
      </w:r>
    </w:p>
    <w:p w:rsidR="00E31A0F" w:rsidRDefault="00E31A0F" w:rsidP="00662537">
      <w:pPr>
        <w:jc w:val="both"/>
        <w:rPr>
          <w:rFonts w:ascii="Arial" w:hAnsi="Arial" w:cs="Arial"/>
          <w:b/>
        </w:rPr>
      </w:pPr>
    </w:p>
    <w:p w:rsidR="00E31A0F" w:rsidRPr="00704A14" w:rsidRDefault="00E31A0F" w:rsidP="00662537">
      <w:pPr>
        <w:jc w:val="both"/>
        <w:rPr>
          <w:rFonts w:ascii="Arial" w:hAnsi="Arial" w:cs="Arial"/>
          <w:b/>
        </w:rPr>
        <w:sectPr w:rsidR="00E31A0F" w:rsidRPr="00704A14" w:rsidSect="004C4BE2">
          <w:headerReference w:type="default" r:id="rId9"/>
          <w:footerReference w:type="default" r:id="rId10"/>
          <w:pgSz w:w="12240" w:h="15840"/>
          <w:pgMar w:top="1417" w:right="1041" w:bottom="1417" w:left="993" w:header="708" w:footer="708" w:gutter="0"/>
          <w:cols w:space="708"/>
          <w:docGrid w:linePitch="360"/>
        </w:sectPr>
      </w:pPr>
    </w:p>
    <w:tbl>
      <w:tblPr>
        <w:tblW w:w="0" w:type="auto"/>
        <w:tblLook w:val="04A0" w:firstRow="1" w:lastRow="0" w:firstColumn="1" w:lastColumn="0" w:noHBand="0" w:noVBand="1"/>
      </w:tblPr>
      <w:tblGrid>
        <w:gridCol w:w="4570"/>
        <w:gridCol w:w="4570"/>
      </w:tblGrid>
      <w:tr w:rsidR="00662537" w:rsidRPr="00704A14" w:rsidTr="00F73BD3">
        <w:tc>
          <w:tcPr>
            <w:tcW w:w="4570" w:type="dxa"/>
          </w:tcPr>
          <w:p w:rsidR="00662537" w:rsidRPr="00704A14" w:rsidRDefault="00E31A0F" w:rsidP="00F73BD3">
            <w:pPr>
              <w:tabs>
                <w:tab w:val="left" w:pos="5312"/>
              </w:tabs>
              <w:jc w:val="center"/>
              <w:rPr>
                <w:rFonts w:ascii="Arial" w:hAnsi="Arial" w:cs="Arial"/>
                <w:b/>
              </w:rPr>
            </w:pPr>
            <w:r>
              <w:rPr>
                <w:rFonts w:ascii="Arial" w:hAnsi="Arial" w:cs="Arial"/>
                <w:b/>
              </w:rPr>
              <w:lastRenderedPageBreak/>
              <w:t>ELABORÓ</w:t>
            </w:r>
          </w:p>
          <w:p w:rsidR="00111881" w:rsidRPr="00111881" w:rsidRDefault="00111881" w:rsidP="00F73BD3">
            <w:pPr>
              <w:tabs>
                <w:tab w:val="left" w:pos="5312"/>
              </w:tabs>
              <w:jc w:val="center"/>
              <w:rPr>
                <w:rFonts w:ascii="Arial" w:hAnsi="Arial" w:cs="Arial"/>
                <w:b/>
                <w:u w:val="single"/>
              </w:rPr>
            </w:pPr>
            <w:r w:rsidRPr="00111881">
              <w:rPr>
                <w:rFonts w:ascii="Arial" w:hAnsi="Arial" w:cs="Arial"/>
                <w:b/>
                <w:u w:val="single"/>
              </w:rPr>
              <w:t>Aurora Santillán González</w:t>
            </w:r>
          </w:p>
          <w:p w:rsidR="00662537" w:rsidRPr="00704A14" w:rsidRDefault="00662537" w:rsidP="00F73BD3">
            <w:pPr>
              <w:tabs>
                <w:tab w:val="left" w:pos="5312"/>
              </w:tabs>
              <w:jc w:val="center"/>
              <w:rPr>
                <w:rFonts w:ascii="Arial" w:hAnsi="Arial" w:cs="Arial"/>
                <w:b/>
              </w:rPr>
            </w:pPr>
            <w:r w:rsidRPr="00704A14">
              <w:rPr>
                <w:rFonts w:ascii="Arial" w:hAnsi="Arial" w:cs="Arial"/>
                <w:b/>
              </w:rPr>
              <w:t>POLIGRAFISTA</w:t>
            </w:r>
          </w:p>
        </w:tc>
        <w:tc>
          <w:tcPr>
            <w:tcW w:w="4570" w:type="dxa"/>
          </w:tcPr>
          <w:p w:rsidR="00662537" w:rsidRPr="00704A14" w:rsidRDefault="00662537" w:rsidP="00F73BD3">
            <w:pPr>
              <w:tabs>
                <w:tab w:val="left" w:pos="5312"/>
              </w:tabs>
              <w:jc w:val="center"/>
              <w:rPr>
                <w:rFonts w:ascii="Arial" w:hAnsi="Arial" w:cs="Arial"/>
                <w:b/>
              </w:rPr>
            </w:pPr>
            <w:r w:rsidRPr="00704A14">
              <w:rPr>
                <w:rFonts w:ascii="Arial" w:hAnsi="Arial" w:cs="Arial"/>
                <w:b/>
              </w:rPr>
              <w:t>CONTROL DE CALIDAD</w:t>
            </w:r>
          </w:p>
          <w:p w:rsidR="00111881" w:rsidRPr="00111881" w:rsidRDefault="00111881" w:rsidP="00F73BD3">
            <w:pPr>
              <w:tabs>
                <w:tab w:val="left" w:pos="5312"/>
              </w:tabs>
              <w:jc w:val="center"/>
              <w:rPr>
                <w:rFonts w:ascii="Arial" w:hAnsi="Arial" w:cs="Arial"/>
                <w:b/>
                <w:u w:val="single"/>
              </w:rPr>
            </w:pPr>
            <w:r w:rsidRPr="00111881">
              <w:rPr>
                <w:rFonts w:ascii="Arial" w:hAnsi="Arial" w:cs="Arial"/>
                <w:b/>
                <w:u w:val="single"/>
              </w:rPr>
              <w:t>Leónidas Guerrero</w:t>
            </w:r>
          </w:p>
          <w:p w:rsidR="00662537" w:rsidRPr="00704A14" w:rsidRDefault="00662537" w:rsidP="00F73BD3">
            <w:pPr>
              <w:tabs>
                <w:tab w:val="left" w:pos="5312"/>
              </w:tabs>
              <w:jc w:val="center"/>
              <w:rPr>
                <w:rFonts w:ascii="Arial" w:hAnsi="Arial" w:cs="Arial"/>
                <w:b/>
              </w:rPr>
            </w:pPr>
            <w:r w:rsidRPr="00704A14">
              <w:rPr>
                <w:rFonts w:ascii="Arial" w:hAnsi="Arial" w:cs="Arial"/>
                <w:b/>
              </w:rPr>
              <w:t>SUPERVISOR</w:t>
            </w:r>
          </w:p>
        </w:tc>
      </w:tr>
    </w:tbl>
    <w:p w:rsidR="00662537" w:rsidRPr="00704A14" w:rsidRDefault="00662537" w:rsidP="00662537">
      <w:pPr>
        <w:tabs>
          <w:tab w:val="left" w:pos="5312"/>
        </w:tabs>
        <w:jc w:val="both"/>
        <w:rPr>
          <w:rFonts w:ascii="Arial" w:hAnsi="Arial" w:cs="Arial"/>
          <w:b/>
        </w:rPr>
      </w:pPr>
      <w:r w:rsidRPr="00704A14">
        <w:rPr>
          <w:rFonts w:ascii="Arial" w:hAnsi="Arial" w:cs="Arial"/>
          <w:b/>
        </w:rPr>
        <w:tab/>
        <w:t xml:space="preserve">                            </w:t>
      </w:r>
    </w:p>
    <w:p w:rsidR="00662537" w:rsidRPr="00704A14" w:rsidRDefault="00662537" w:rsidP="00662537">
      <w:pPr>
        <w:tabs>
          <w:tab w:val="left" w:pos="5312"/>
        </w:tabs>
        <w:jc w:val="both"/>
        <w:rPr>
          <w:rFonts w:ascii="Arial" w:hAnsi="Arial" w:cs="Arial"/>
          <w:b/>
        </w:rPr>
      </w:pPr>
    </w:p>
    <w:p w:rsidR="00C43195" w:rsidRDefault="00CC4102"/>
    <w:sectPr w:rsidR="00C43195" w:rsidSect="00B32A94">
      <w:type w:val="continuous"/>
      <w:pgSz w:w="12240" w:h="15840"/>
      <w:pgMar w:top="1440" w:right="1440" w:bottom="1440" w:left="1800" w:header="708" w:footer="708" w:gutter="0"/>
      <w:cols w:space="156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4102" w:rsidRDefault="00CC4102">
      <w:pPr>
        <w:spacing w:after="0" w:line="240" w:lineRule="auto"/>
      </w:pPr>
      <w:r>
        <w:separator/>
      </w:r>
    </w:p>
  </w:endnote>
  <w:endnote w:type="continuationSeparator" w:id="0">
    <w:p w:rsidR="00CC4102" w:rsidRDefault="00CC41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4B38" w:rsidRDefault="00CC4102">
    <w:pPr>
      <w:pStyle w:val="Piedepgina"/>
      <w:rPr>
        <w:sz w:val="16"/>
      </w:rPr>
    </w:pPr>
    <w:r>
      <w:rPr>
        <w:noProof/>
        <w:sz w:val="16"/>
        <w:lang w:eastAsia="es-MX"/>
      </w:rPr>
      <w:pict>
        <v:rect id="Rectangle 2" o:spid="_x0000_s2049" style="position:absolute;margin-left:-3.7pt;margin-top:8.15pt;width:523.95pt;height:54.3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" filled="f"/>
      </w:pict>
    </w:r>
  </w:p>
  <w:p w:rsidR="003854EF" w:rsidRDefault="001916D0" w:rsidP="004C4BE2">
    <w:pPr>
      <w:pStyle w:val="Piedepgina"/>
      <w:jc w:val="center"/>
      <w:rPr>
        <w:sz w:val="16"/>
      </w:rPr>
    </w:pPr>
    <w:r>
      <w:rPr>
        <w:sz w:val="16"/>
      </w:rPr>
      <w:t>INFORMACIÓN CONFIDENCIAL</w:t>
    </w:r>
  </w:p>
  <w:p w:rsidR="00E9373E" w:rsidRPr="00071D93" w:rsidRDefault="001916D0" w:rsidP="004C4BE2">
    <w:pPr>
      <w:pStyle w:val="Piedepgina"/>
      <w:jc w:val="center"/>
      <w:rPr>
        <w:sz w:val="10"/>
        <w:szCs w:val="10"/>
      </w:rPr>
    </w:pPr>
    <w:r w:rsidRPr="00071D93">
      <w:rPr>
        <w:sz w:val="10"/>
        <w:szCs w:val="10"/>
      </w:rPr>
      <w:t xml:space="preserve">El presente documento fue elaborado a </w:t>
    </w:r>
    <w:r w:rsidRPr="006C11AA">
      <w:rPr>
        <w:sz w:val="12"/>
        <w:szCs w:val="10"/>
      </w:rPr>
      <w:t>petición  del cliente, realizado mediante los estándares establecidos por la Asociación Mexicana de Poligrafía,  el proceso fue video grabado para fines de control de calidad, utilizo un instrumento digital de poligrafía para la información.  Quien ha aceptado que toda información contenida en el mismo es confidencial y de su interés exclusivo y privado. Cualquier uso distinto al descrito, ya sea comunicación verbal, publicación o reproducción total o parcial sin la aprobación escrita de IPTC, International Polygraph Training Center, S.A. de C.V. queda estrictamente prohibido.  A sí mismo el cliente acepta de conformidad la responsabilidad imputable ocasionada por el uso indebido de este documento.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4102" w:rsidRDefault="00CC4102">
      <w:pPr>
        <w:spacing w:after="0" w:line="240" w:lineRule="auto"/>
      </w:pPr>
      <w:r>
        <w:separator/>
      </w:r>
    </w:p>
  </w:footnote>
  <w:footnote w:type="continuationSeparator" w:id="0">
    <w:p w:rsidR="00CC4102" w:rsidRDefault="00CC410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2DC" w:rsidRDefault="001916D0">
    <w:pPr>
      <w:pStyle w:val="Encabezado"/>
    </w:pPr>
    <w:r>
      <w:rPr>
        <w:noProof/>
        <w:lang w:eastAsia="es-MX"/>
      </w:rPr>
      <w:drawing>
        <wp:anchor distT="0" distB="0" distL="114300" distR="114300" simplePos="0" relativeHeight="251659264" behindDoc="0" locked="0" layoutInCell="1" allowOverlap="1">
          <wp:simplePos x="0" y="0"/>
          <wp:positionH relativeFrom="column">
            <wp:posOffset>5150940</wp:posOffset>
          </wp:positionH>
          <wp:positionV relativeFrom="paragraph">
            <wp:posOffset>-208040</wp:posOffset>
          </wp:positionV>
          <wp:extent cx="1525078" cy="681486"/>
          <wp:effectExtent l="19050" t="0" r="0" b="0"/>
          <wp:wrapNone/>
          <wp:docPr id="11" name="Imagen 1" descr="logo-IPTC-320x146-pixel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IPTC-320x146-pixeles.jpg"/>
                  <pic:cNvPicPr>
                    <a:picLocks noChangeAspect="1" noChangeArrowheads="1"/>
                  </pic:cNvPicPr>
                </pic:nvPicPr>
                <pic:blipFill>
                  <a:blip r:embed="rId1" cstate="print"/>
                  <a:srcRect/>
                  <a:stretch>
                    <a:fillRect/>
                  </a:stretch>
                </pic:blipFill>
                <pic:spPr bwMode="auto">
                  <a:xfrm>
                    <a:off x="0" y="0"/>
                    <a:ext cx="1525078" cy="681486"/>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EA49F2"/>
    <w:multiLevelType w:val="hybridMultilevel"/>
    <w:tmpl w:val="E250CF20"/>
    <w:lvl w:ilvl="0" w:tplc="925C69B6">
      <w:start w:val="1"/>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62537"/>
    <w:rsid w:val="00020399"/>
    <w:rsid w:val="00064A22"/>
    <w:rsid w:val="001036A3"/>
    <w:rsid w:val="00111881"/>
    <w:rsid w:val="00164DDA"/>
    <w:rsid w:val="0017432A"/>
    <w:rsid w:val="00176B84"/>
    <w:rsid w:val="001916D0"/>
    <w:rsid w:val="00205F8E"/>
    <w:rsid w:val="00212C6A"/>
    <w:rsid w:val="0021657E"/>
    <w:rsid w:val="00241468"/>
    <w:rsid w:val="00281D42"/>
    <w:rsid w:val="002A3AF4"/>
    <w:rsid w:val="00307729"/>
    <w:rsid w:val="00326274"/>
    <w:rsid w:val="00343473"/>
    <w:rsid w:val="003B126D"/>
    <w:rsid w:val="004064DC"/>
    <w:rsid w:val="00446AD9"/>
    <w:rsid w:val="004E27C2"/>
    <w:rsid w:val="004E6BE5"/>
    <w:rsid w:val="005000A3"/>
    <w:rsid w:val="00526229"/>
    <w:rsid w:val="0054606C"/>
    <w:rsid w:val="005537AF"/>
    <w:rsid w:val="005B1323"/>
    <w:rsid w:val="005B4B23"/>
    <w:rsid w:val="00631334"/>
    <w:rsid w:val="006351D8"/>
    <w:rsid w:val="00662537"/>
    <w:rsid w:val="006667B5"/>
    <w:rsid w:val="006A072F"/>
    <w:rsid w:val="006C74FD"/>
    <w:rsid w:val="007B79A5"/>
    <w:rsid w:val="007C2E48"/>
    <w:rsid w:val="008152AD"/>
    <w:rsid w:val="008211E2"/>
    <w:rsid w:val="00822E55"/>
    <w:rsid w:val="00833892"/>
    <w:rsid w:val="00852412"/>
    <w:rsid w:val="008A318A"/>
    <w:rsid w:val="008B5312"/>
    <w:rsid w:val="0093496E"/>
    <w:rsid w:val="00945D78"/>
    <w:rsid w:val="00973E73"/>
    <w:rsid w:val="00976E8B"/>
    <w:rsid w:val="00987EB6"/>
    <w:rsid w:val="00A0526F"/>
    <w:rsid w:val="00A51FDF"/>
    <w:rsid w:val="00A526AE"/>
    <w:rsid w:val="00A623B2"/>
    <w:rsid w:val="00A72C6F"/>
    <w:rsid w:val="00AE05AA"/>
    <w:rsid w:val="00AF111D"/>
    <w:rsid w:val="00B06B65"/>
    <w:rsid w:val="00B546D2"/>
    <w:rsid w:val="00B67C7D"/>
    <w:rsid w:val="00BC5E35"/>
    <w:rsid w:val="00C21208"/>
    <w:rsid w:val="00CC4102"/>
    <w:rsid w:val="00D04739"/>
    <w:rsid w:val="00D73305"/>
    <w:rsid w:val="00DA27FD"/>
    <w:rsid w:val="00DB7408"/>
    <w:rsid w:val="00DC2E65"/>
    <w:rsid w:val="00E30D80"/>
    <w:rsid w:val="00E31A0F"/>
    <w:rsid w:val="00E33276"/>
    <w:rsid w:val="00E51E52"/>
    <w:rsid w:val="00E5394C"/>
    <w:rsid w:val="00E648F9"/>
    <w:rsid w:val="00EF3EB1"/>
    <w:rsid w:val="00FB20A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H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537"/>
    <w:rPr>
      <w:rFonts w:ascii="Calibri" w:eastAsia="Calibri" w:hAnsi="Calibri" w:cs="Times New Roman"/>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2537"/>
    <w:pPr>
      <w:spacing w:after="0" w:line="240" w:lineRule="auto"/>
    </w:pPr>
    <w:rPr>
      <w:rFonts w:ascii="Calibri" w:eastAsia="Calibri" w:hAnsi="Calibri"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6253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2537"/>
    <w:rPr>
      <w:rFonts w:ascii="Calibri" w:eastAsia="Calibri" w:hAnsi="Calibri" w:cs="Times New Roman"/>
      <w:lang w:val="es-MX"/>
    </w:rPr>
  </w:style>
  <w:style w:type="paragraph" w:styleId="Piedepgina">
    <w:name w:val="footer"/>
    <w:basedOn w:val="Normal"/>
    <w:link w:val="PiedepginaCar"/>
    <w:unhideWhenUsed/>
    <w:rsid w:val="00662537"/>
    <w:pPr>
      <w:tabs>
        <w:tab w:val="center" w:pos="4419"/>
        <w:tab w:val="right" w:pos="8838"/>
      </w:tabs>
      <w:spacing w:after="0" w:line="240" w:lineRule="auto"/>
    </w:pPr>
  </w:style>
  <w:style w:type="character" w:customStyle="1" w:styleId="PiedepginaCar">
    <w:name w:val="Pie de página Car"/>
    <w:basedOn w:val="Fuentedeprrafopredeter"/>
    <w:link w:val="Piedepgina"/>
    <w:rsid w:val="00662537"/>
    <w:rPr>
      <w:rFonts w:ascii="Calibri" w:eastAsia="Calibri" w:hAnsi="Calibri" w:cs="Times New Roman"/>
      <w:lang w:val="es-MX"/>
    </w:rPr>
  </w:style>
  <w:style w:type="character" w:styleId="Hipervnculo">
    <w:name w:val="Hyperlink"/>
    <w:basedOn w:val="Fuentedeprrafopredeter"/>
    <w:rsid w:val="00662537"/>
    <w:rPr>
      <w:color w:val="0000FF"/>
      <w:u w:val="single"/>
    </w:rPr>
  </w:style>
  <w:style w:type="paragraph" w:styleId="Prrafodelista">
    <w:name w:val="List Paragraph"/>
    <w:basedOn w:val="Normal"/>
    <w:uiPriority w:val="34"/>
    <w:qFormat/>
    <w:rsid w:val="00662537"/>
    <w:pPr>
      <w:ind w:left="720"/>
      <w:contextualSpacing/>
    </w:pPr>
  </w:style>
  <w:style w:type="paragraph" w:styleId="Textodeglobo">
    <w:name w:val="Balloon Text"/>
    <w:basedOn w:val="Normal"/>
    <w:link w:val="TextodegloboCar"/>
    <w:uiPriority w:val="99"/>
    <w:semiHidden/>
    <w:unhideWhenUsed/>
    <w:rsid w:val="006625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537"/>
    <w:rPr>
      <w:rFonts w:ascii="Tahoma" w:eastAsia="Calibri" w:hAnsi="Tahoma" w:cs="Tahoma"/>
      <w:sz w:val="16"/>
      <w:szCs w:val="16"/>
      <w:lang w:val="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H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537"/>
    <w:rPr>
      <w:rFonts w:ascii="Calibri" w:eastAsia="Calibri" w:hAnsi="Calibri" w:cs="Times New Roman"/>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2537"/>
    <w:pPr>
      <w:spacing w:after="0" w:line="240" w:lineRule="auto"/>
    </w:pPr>
    <w:rPr>
      <w:rFonts w:ascii="Calibri" w:eastAsia="Calibri" w:hAnsi="Calibri"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6253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2537"/>
    <w:rPr>
      <w:rFonts w:ascii="Calibri" w:eastAsia="Calibri" w:hAnsi="Calibri" w:cs="Times New Roman"/>
      <w:lang w:val="es-MX"/>
    </w:rPr>
  </w:style>
  <w:style w:type="paragraph" w:styleId="Piedepgina">
    <w:name w:val="footer"/>
    <w:basedOn w:val="Normal"/>
    <w:link w:val="PiedepginaCar"/>
    <w:unhideWhenUsed/>
    <w:rsid w:val="00662537"/>
    <w:pPr>
      <w:tabs>
        <w:tab w:val="center" w:pos="4419"/>
        <w:tab w:val="right" w:pos="8838"/>
      </w:tabs>
      <w:spacing w:after="0" w:line="240" w:lineRule="auto"/>
    </w:pPr>
  </w:style>
  <w:style w:type="character" w:customStyle="1" w:styleId="PiedepginaCar">
    <w:name w:val="Pie de página Car"/>
    <w:basedOn w:val="Fuentedeprrafopredeter"/>
    <w:link w:val="Piedepgina"/>
    <w:rsid w:val="00662537"/>
    <w:rPr>
      <w:rFonts w:ascii="Calibri" w:eastAsia="Calibri" w:hAnsi="Calibri" w:cs="Times New Roman"/>
      <w:lang w:val="es-MX"/>
    </w:rPr>
  </w:style>
  <w:style w:type="character" w:styleId="Hipervnculo">
    <w:name w:val="Hyperlink"/>
    <w:basedOn w:val="Fuentedeprrafopredeter"/>
    <w:rsid w:val="00662537"/>
    <w:rPr>
      <w:color w:val="0000FF"/>
      <w:u w:val="single"/>
    </w:rPr>
  </w:style>
  <w:style w:type="paragraph" w:styleId="Prrafodelista">
    <w:name w:val="List Paragraph"/>
    <w:basedOn w:val="Normal"/>
    <w:uiPriority w:val="34"/>
    <w:qFormat/>
    <w:rsid w:val="00662537"/>
    <w:pPr>
      <w:ind w:left="720"/>
      <w:contextualSpacing/>
    </w:pPr>
  </w:style>
  <w:style w:type="paragraph" w:styleId="Textodeglobo">
    <w:name w:val="Balloon Text"/>
    <w:basedOn w:val="Normal"/>
    <w:link w:val="TextodegloboCar"/>
    <w:uiPriority w:val="99"/>
    <w:semiHidden/>
    <w:unhideWhenUsed/>
    <w:rsid w:val="006625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537"/>
    <w:rPr>
      <w:rFonts w:ascii="Tahoma" w:eastAsia="Calibri" w:hAnsi="Tahoma" w:cs="Tahoma"/>
      <w:sz w:val="16"/>
      <w:szCs w:val="16"/>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2719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3</Pages>
  <Words>399</Words>
  <Characters>2198</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DNII</dc:creator>
  <cp:lastModifiedBy>toshiba</cp:lastModifiedBy>
  <cp:revision>16</cp:revision>
  <dcterms:created xsi:type="dcterms:W3CDTF">2012-12-03T17:58:00Z</dcterms:created>
  <dcterms:modified xsi:type="dcterms:W3CDTF">2012-12-10T02:29:00Z</dcterms:modified>
</cp:coreProperties>
</file>